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58" w:rsidRPr="00564058" w:rsidRDefault="00564058" w:rsidP="00564058">
      <w:pPr>
        <w:jc w:val="center"/>
        <w:rPr>
          <w:b/>
          <w:sz w:val="28"/>
          <w:szCs w:val="28"/>
        </w:rPr>
      </w:pPr>
      <w:r w:rsidRPr="00564058">
        <w:rPr>
          <w:b/>
          <w:sz w:val="28"/>
          <w:szCs w:val="28"/>
        </w:rPr>
        <w:t>Всероссийская олимпиада школьников по предмету «Физическая культура»</w:t>
      </w:r>
    </w:p>
    <w:p w:rsidR="00564058" w:rsidRPr="00564058" w:rsidRDefault="00564058" w:rsidP="00564058">
      <w:pPr>
        <w:jc w:val="center"/>
        <w:rPr>
          <w:b/>
          <w:sz w:val="28"/>
          <w:szCs w:val="28"/>
        </w:rPr>
      </w:pPr>
      <w:r w:rsidRPr="00564058">
        <w:rPr>
          <w:b/>
          <w:sz w:val="28"/>
          <w:szCs w:val="28"/>
        </w:rPr>
        <w:t>Критерии и методика оценивания теоретико-методического задания</w:t>
      </w:r>
    </w:p>
    <w:p w:rsidR="00564058" w:rsidRPr="00564058" w:rsidRDefault="00564058" w:rsidP="00564058">
      <w:pPr>
        <w:jc w:val="center"/>
        <w:rPr>
          <w:b/>
          <w:sz w:val="28"/>
          <w:szCs w:val="28"/>
        </w:rPr>
      </w:pPr>
      <w:r w:rsidRPr="00564058">
        <w:rPr>
          <w:b/>
          <w:sz w:val="28"/>
          <w:szCs w:val="28"/>
        </w:rPr>
        <w:t>Муниципальный этап 202</w:t>
      </w:r>
      <w:r w:rsidR="00EC6E0F">
        <w:rPr>
          <w:b/>
          <w:sz w:val="28"/>
          <w:szCs w:val="28"/>
        </w:rPr>
        <w:t>3</w:t>
      </w:r>
      <w:r w:rsidRPr="00564058">
        <w:rPr>
          <w:b/>
          <w:sz w:val="28"/>
          <w:szCs w:val="28"/>
        </w:rPr>
        <w:t>-202</w:t>
      </w:r>
      <w:r w:rsidR="00EC6E0F">
        <w:rPr>
          <w:b/>
          <w:sz w:val="28"/>
          <w:szCs w:val="28"/>
        </w:rPr>
        <w:t>4</w:t>
      </w:r>
      <w:r w:rsidRPr="00564058">
        <w:rPr>
          <w:b/>
          <w:sz w:val="28"/>
          <w:szCs w:val="28"/>
        </w:rPr>
        <w:t xml:space="preserve"> учебный год, 9-11 классы</w:t>
      </w:r>
    </w:p>
    <w:p w:rsidR="00700B92" w:rsidRPr="009F20BA" w:rsidRDefault="00E34E26" w:rsidP="00700B92">
      <w:pPr>
        <w:jc w:val="center"/>
      </w:pPr>
      <w:r w:rsidRPr="009F20BA">
        <w:t>(максимальное количество баллов – 5</w:t>
      </w:r>
      <w:r w:rsidR="00742540">
        <w:t>2</w:t>
      </w:r>
      <w:r w:rsidRPr="009F20BA">
        <w:t xml:space="preserve">) </w:t>
      </w:r>
    </w:p>
    <w:p w:rsidR="00564058" w:rsidRPr="00EC6E0F" w:rsidRDefault="00564058" w:rsidP="00700B92">
      <w:pPr>
        <w:jc w:val="center"/>
        <w:rPr>
          <w:i/>
          <w:sz w:val="16"/>
          <w:szCs w:val="16"/>
        </w:rPr>
      </w:pPr>
    </w:p>
    <w:p w:rsidR="00700B92" w:rsidRPr="00F77B27" w:rsidRDefault="00700B92" w:rsidP="00700B92">
      <w:pPr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t>Задания в закрытой форме</w:t>
      </w:r>
      <w:r w:rsidR="009F20BA" w:rsidRPr="00F77B27">
        <w:rPr>
          <w:b/>
          <w:i/>
          <w:sz w:val="28"/>
          <w:szCs w:val="28"/>
        </w:rPr>
        <w:t>.</w:t>
      </w:r>
    </w:p>
    <w:p w:rsidR="00700B92" w:rsidRPr="00A54E14" w:rsidRDefault="00A54E14" w:rsidP="00A54E14">
      <w:pPr>
        <w:jc w:val="center"/>
        <w:rPr>
          <w:i/>
          <w:sz w:val="28"/>
          <w:szCs w:val="28"/>
        </w:rPr>
      </w:pPr>
      <w:r w:rsidRPr="00307CAF">
        <w:rPr>
          <w:i/>
        </w:rPr>
        <w:t>Правильный ответ оценивается в 1 балл, неправильный – 0 баллов. Ответ с исправлениями оценивается как неверный.</w:t>
      </w:r>
      <w:r w:rsidR="00F6599B" w:rsidRPr="00F6599B">
        <w:rPr>
          <w:i/>
        </w:rPr>
        <w:t xml:space="preserve"> </w:t>
      </w:r>
      <w:r w:rsidR="00F6599B">
        <w:rPr>
          <w:i/>
        </w:rPr>
        <w:t xml:space="preserve">Максимальная оценка за группу заданий №№ 1-20 – </w:t>
      </w:r>
      <w:r w:rsidR="00F6599B">
        <w:rPr>
          <w:i/>
          <w:u w:val="single"/>
        </w:rPr>
        <w:t>20 баллов</w:t>
      </w:r>
      <w:r w:rsidR="00F6599B">
        <w:rPr>
          <w:i/>
        </w:rPr>
        <w:t>.</w:t>
      </w:r>
    </w:p>
    <w:p w:rsidR="00A54E14" w:rsidRPr="00307CAF" w:rsidRDefault="00A54E14" w:rsidP="00A54E14">
      <w:pPr>
        <w:jc w:val="center"/>
        <w:rPr>
          <w:sz w:val="20"/>
          <w:szCs w:val="20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7"/>
        <w:gridCol w:w="4820"/>
      </w:tblGrid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1 - </w:t>
            </w:r>
            <w:r w:rsidR="00742540">
              <w:t>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11 - </w:t>
            </w:r>
            <w:r w:rsidR="00742540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2 - </w:t>
            </w:r>
            <w:r w:rsidR="00742540"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12 - </w:t>
            </w:r>
            <w:r w:rsidR="00742540">
              <w:t>а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3 - </w:t>
            </w:r>
            <w:r w:rsidR="00742540">
              <w:t>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13 - </w:t>
            </w:r>
            <w:r w:rsidR="00742540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4 - </w:t>
            </w:r>
            <w:r w:rsidR="00742540">
              <w:t>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14 - </w:t>
            </w:r>
            <w:r w:rsidR="00742540">
              <w:t>б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 xml:space="preserve">5 - </w:t>
            </w:r>
            <w:r w:rsidR="00742540"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15 - </w:t>
            </w:r>
            <w:r w:rsidR="00742540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6 - </w:t>
            </w:r>
            <w:r w:rsidR="00742540">
              <w:t>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16 - </w:t>
            </w:r>
            <w:r w:rsidR="00742540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7 - </w:t>
            </w:r>
            <w:r w:rsidR="00742540">
              <w:t>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17 - </w:t>
            </w:r>
            <w:r w:rsidR="00EC1F3B" w:rsidRPr="00A54E14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8 - </w:t>
            </w:r>
            <w:r w:rsidR="00742540">
              <w:t>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18 - </w:t>
            </w:r>
            <w:r w:rsidR="00742540">
              <w:t>б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9 - </w:t>
            </w:r>
            <w:r w:rsidR="00742540">
              <w:t>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pStyle w:val="a3"/>
              <w:ind w:left="35"/>
              <w:jc w:val="center"/>
            </w:pPr>
            <w:r w:rsidRPr="00A54E14">
              <w:t xml:space="preserve">19 </w:t>
            </w:r>
            <w:r w:rsidR="00EC1F3B" w:rsidRPr="00A54E14">
              <w:t xml:space="preserve">- </w:t>
            </w:r>
            <w:r w:rsidR="00562D3B">
              <w:t>в</w:t>
            </w:r>
          </w:p>
        </w:tc>
      </w:tr>
      <w:tr w:rsidR="00700B92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10 - </w:t>
            </w:r>
            <w:r w:rsidR="00742540"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62D3B">
            <w:pPr>
              <w:jc w:val="center"/>
            </w:pPr>
            <w:r w:rsidRPr="00A54E14">
              <w:t xml:space="preserve">20 - </w:t>
            </w:r>
            <w:r w:rsidR="00562D3B">
              <w:t>в</w:t>
            </w:r>
          </w:p>
        </w:tc>
      </w:tr>
    </w:tbl>
    <w:p w:rsidR="00307CAF" w:rsidRPr="00EC6E0F" w:rsidRDefault="00307CAF" w:rsidP="00700B92">
      <w:pPr>
        <w:jc w:val="center"/>
        <w:rPr>
          <w:i/>
          <w:sz w:val="16"/>
          <w:szCs w:val="16"/>
        </w:rPr>
      </w:pPr>
    </w:p>
    <w:p w:rsidR="00700B92" w:rsidRPr="00F77B27" w:rsidRDefault="00700B92" w:rsidP="00700B92">
      <w:pPr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t>Задания в открытой форме</w:t>
      </w:r>
      <w:r w:rsidR="009F20BA" w:rsidRPr="00F77B27">
        <w:rPr>
          <w:b/>
          <w:i/>
          <w:sz w:val="28"/>
          <w:szCs w:val="28"/>
        </w:rPr>
        <w:t>.</w:t>
      </w:r>
    </w:p>
    <w:p w:rsidR="00F16B67" w:rsidRPr="00A54E14" w:rsidRDefault="00A54E14" w:rsidP="00700B92">
      <w:pPr>
        <w:jc w:val="center"/>
      </w:pPr>
      <w:r w:rsidRPr="00307CAF">
        <w:rPr>
          <w:i/>
        </w:rPr>
        <w:t>Правильный ответ оценивается в 2 балла, неправильный – 0 баллов. Ответы с орфографическими ошибками, зачеркиваниями и исправлениями оцениваются как неверный ответ.</w:t>
      </w:r>
      <w:r w:rsidR="00F6599B" w:rsidRPr="00F6599B">
        <w:rPr>
          <w:i/>
        </w:rPr>
        <w:t xml:space="preserve"> </w:t>
      </w:r>
      <w:r w:rsidR="00F6599B">
        <w:rPr>
          <w:i/>
        </w:rPr>
        <w:t xml:space="preserve">Максимальная оценка за группу заданий №№ 21-25 – </w:t>
      </w:r>
      <w:r w:rsidR="00F6599B">
        <w:rPr>
          <w:i/>
          <w:u w:val="single"/>
        </w:rPr>
        <w:t>10 баллов</w:t>
      </w:r>
      <w:r w:rsidR="00F6599B">
        <w:rPr>
          <w:i/>
        </w:rPr>
        <w:t>.</w:t>
      </w:r>
    </w:p>
    <w:p w:rsidR="00F16B67" w:rsidRPr="008E2BC6" w:rsidRDefault="00F16B67" w:rsidP="00700B92">
      <w:pPr>
        <w:jc w:val="center"/>
        <w:rPr>
          <w:i/>
          <w:sz w:val="16"/>
          <w:szCs w:val="16"/>
        </w:rPr>
      </w:pPr>
    </w:p>
    <w:p w:rsidR="00307CAF" w:rsidRPr="00307CAF" w:rsidRDefault="00EC1F3B" w:rsidP="00307CAF">
      <w:pPr>
        <w:tabs>
          <w:tab w:val="left" w:pos="5245"/>
        </w:tabs>
        <w:jc w:val="both"/>
      </w:pPr>
      <w:r w:rsidRPr="00307CAF">
        <w:t>21</w:t>
      </w:r>
      <w:r w:rsidR="00700B92" w:rsidRPr="00307CAF">
        <w:t xml:space="preserve">. </w:t>
      </w:r>
      <w:r w:rsidR="00EC6E0F">
        <w:t>Адаптация</w:t>
      </w:r>
      <w:r w:rsidR="00562D3B" w:rsidRPr="00307CAF">
        <w:t>.</w:t>
      </w:r>
      <w:r w:rsidR="00307CAF" w:rsidRPr="00307CAF">
        <w:t xml:space="preserve"> </w:t>
      </w:r>
      <w:r w:rsidR="00307CAF">
        <w:tab/>
      </w:r>
      <w:r w:rsidR="00307CAF" w:rsidRPr="00307CAF">
        <w:t xml:space="preserve">24. </w:t>
      </w:r>
      <w:r w:rsidR="00EC6E0F">
        <w:t>Соперник</w:t>
      </w:r>
      <w:r w:rsidR="00307CAF" w:rsidRPr="00307CAF">
        <w:t>.</w:t>
      </w:r>
    </w:p>
    <w:p w:rsidR="00307CAF" w:rsidRPr="00307CAF" w:rsidRDefault="00EC1F3B" w:rsidP="00307CAF">
      <w:pPr>
        <w:tabs>
          <w:tab w:val="left" w:pos="5245"/>
        </w:tabs>
        <w:jc w:val="both"/>
      </w:pPr>
      <w:r w:rsidRPr="00307CAF">
        <w:t xml:space="preserve">22. </w:t>
      </w:r>
      <w:r w:rsidR="00EC6E0F">
        <w:t>Попеременные</w:t>
      </w:r>
      <w:r w:rsidR="00562D3B" w:rsidRPr="00307CAF">
        <w:t>.</w:t>
      </w:r>
      <w:r w:rsidR="00307CAF" w:rsidRPr="00307CAF">
        <w:t xml:space="preserve"> </w:t>
      </w:r>
      <w:r w:rsidR="00307CAF">
        <w:tab/>
      </w:r>
      <w:r w:rsidR="00307CAF" w:rsidRPr="00307CAF">
        <w:t xml:space="preserve">25. </w:t>
      </w:r>
      <w:r w:rsidR="00EC6E0F">
        <w:t>Отталкивание</w:t>
      </w:r>
      <w:r w:rsidR="00307CAF" w:rsidRPr="00307CAF">
        <w:t>.</w:t>
      </w:r>
    </w:p>
    <w:p w:rsidR="00700B92" w:rsidRPr="00307CAF" w:rsidRDefault="00700B92" w:rsidP="00307CAF">
      <w:pPr>
        <w:tabs>
          <w:tab w:val="left" w:pos="5245"/>
        </w:tabs>
        <w:jc w:val="both"/>
      </w:pPr>
      <w:r w:rsidRPr="00307CAF">
        <w:t>2</w:t>
      </w:r>
      <w:r w:rsidR="00EC1F3B" w:rsidRPr="00307CAF">
        <w:t>3</w:t>
      </w:r>
      <w:r w:rsidRPr="00307CAF">
        <w:t xml:space="preserve">. </w:t>
      </w:r>
      <w:proofErr w:type="spellStart"/>
      <w:r w:rsidR="00EC6E0F">
        <w:t>Многоскоки</w:t>
      </w:r>
      <w:proofErr w:type="spellEnd"/>
      <w:r w:rsidR="00562D3B" w:rsidRPr="00307CAF">
        <w:t>.</w:t>
      </w:r>
    </w:p>
    <w:p w:rsidR="00564058" w:rsidRPr="00EC6E0F" w:rsidRDefault="00564058" w:rsidP="00700B9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700B92" w:rsidRPr="00F77B27" w:rsidRDefault="00700B92" w:rsidP="00700B9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t>Задание на соответствие</w:t>
      </w:r>
      <w:r w:rsidR="009F20BA" w:rsidRPr="00F77B27">
        <w:rPr>
          <w:b/>
          <w:i/>
          <w:sz w:val="28"/>
          <w:szCs w:val="28"/>
        </w:rPr>
        <w:t>.</w:t>
      </w:r>
    </w:p>
    <w:p w:rsidR="00EC1F3B" w:rsidRP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07CAF">
        <w:rPr>
          <w:i/>
        </w:rPr>
        <w:t>Каждая верно указанная позиция оценивается в 1 балл, неправильная – 0 баллов. Ответ с исправлениями оценивается как неверный.</w:t>
      </w:r>
      <w:r w:rsidR="00F6599B" w:rsidRPr="00F6599B">
        <w:rPr>
          <w:i/>
        </w:rPr>
        <w:t xml:space="preserve"> </w:t>
      </w:r>
      <w:r w:rsidR="00F6599B">
        <w:rPr>
          <w:i/>
        </w:rPr>
        <w:t xml:space="preserve">Максимальная оценка за группу заданий №№ 26-27 – </w:t>
      </w:r>
      <w:r w:rsidR="00EC6E0F">
        <w:rPr>
          <w:i/>
          <w:u w:val="single"/>
        </w:rPr>
        <w:t>14</w:t>
      </w:r>
      <w:r w:rsidR="00F6599B">
        <w:rPr>
          <w:i/>
          <w:u w:val="single"/>
        </w:rPr>
        <w:t xml:space="preserve"> баллов</w:t>
      </w:r>
      <w:r w:rsidR="00F6599B">
        <w:rPr>
          <w:i/>
        </w:rPr>
        <w:t>.</w:t>
      </w:r>
    </w:p>
    <w:p w:rsidR="00EC1F3B" w:rsidRPr="00A54E14" w:rsidRDefault="00EC1F3B" w:rsidP="00A54E14">
      <w:pPr>
        <w:widowControl w:val="0"/>
        <w:autoSpaceDE w:val="0"/>
        <w:autoSpaceDN w:val="0"/>
        <w:adjustRightInd w:val="0"/>
        <w:rPr>
          <w:i/>
        </w:rPr>
      </w:pPr>
      <w:r w:rsidRPr="00A54E14">
        <w:rPr>
          <w:i/>
        </w:rPr>
        <w:t xml:space="preserve">26.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EC6E0F" w:rsidRPr="00A54E14" w:rsidTr="00217D65">
        <w:trPr>
          <w:trHeight w:val="232"/>
        </w:trPr>
        <w:tc>
          <w:tcPr>
            <w:tcW w:w="1023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6E0F" w:rsidRPr="00A54E14" w:rsidTr="00217D65">
        <w:trPr>
          <w:trHeight w:val="231"/>
        </w:trPr>
        <w:tc>
          <w:tcPr>
            <w:tcW w:w="1023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</w:p>
        </w:tc>
        <w:tc>
          <w:tcPr>
            <w:tcW w:w="1023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</w:p>
        </w:tc>
        <w:tc>
          <w:tcPr>
            <w:tcW w:w="1024" w:type="dxa"/>
            <w:vAlign w:val="center"/>
          </w:tcPr>
          <w:p w:rsidR="00EC6E0F" w:rsidRPr="00A54E14" w:rsidRDefault="00EC6E0F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</w:p>
        </w:tc>
      </w:tr>
    </w:tbl>
    <w:p w:rsidR="00A54E14" w:rsidRPr="00EC6E0F" w:rsidRDefault="00A54E14" w:rsidP="00700B9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700B92" w:rsidRPr="00A54E14" w:rsidRDefault="00700B92" w:rsidP="00700B92">
      <w:pPr>
        <w:widowControl w:val="0"/>
        <w:autoSpaceDE w:val="0"/>
        <w:autoSpaceDN w:val="0"/>
        <w:adjustRightInd w:val="0"/>
        <w:jc w:val="both"/>
      </w:pPr>
      <w:r w:rsidRPr="00A54E14">
        <w:t>2</w:t>
      </w:r>
      <w:r w:rsidR="00EC1F3B" w:rsidRPr="00A54E14">
        <w:t>7</w:t>
      </w:r>
      <w:r w:rsidRPr="00A54E14">
        <w:t xml:space="preserve">. </w:t>
      </w:r>
    </w:p>
    <w:tbl>
      <w:tblPr>
        <w:tblW w:w="918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980"/>
        <w:gridCol w:w="1800"/>
        <w:gridCol w:w="1800"/>
      </w:tblGrid>
      <w:tr w:rsidR="00A54E14" w:rsidRPr="00A54E14" w:rsidTr="00A54E14">
        <w:trPr>
          <w:trHeight w:val="1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5</w:t>
            </w:r>
          </w:p>
        </w:tc>
      </w:tr>
      <w:tr w:rsidR="00A54E14" w:rsidRPr="00A54E14" w:rsidTr="00562D3B">
        <w:trPr>
          <w:trHeight w:val="1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EC6E0F">
            <w:pPr>
              <w:jc w:val="center"/>
            </w:pPr>
            <w: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EC6E0F">
            <w:pPr>
              <w:jc w:val="center"/>
            </w:pPr>
            <w: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EC6E0F">
            <w:pPr>
              <w:jc w:val="center"/>
            </w:pPr>
            <w: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EC6E0F">
            <w:pPr>
              <w:jc w:val="center"/>
            </w:pPr>
            <w:r>
              <w:t>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2" w:rsidRPr="00A54E14" w:rsidRDefault="00EC6E0F">
            <w:pPr>
              <w:jc w:val="center"/>
            </w:pPr>
            <w:r>
              <w:t>В</w:t>
            </w:r>
          </w:p>
        </w:tc>
      </w:tr>
    </w:tbl>
    <w:p w:rsidR="00700B92" w:rsidRPr="00EC6E0F" w:rsidRDefault="00700B92" w:rsidP="00700B92">
      <w:pPr>
        <w:jc w:val="center"/>
        <w:rPr>
          <w:sz w:val="16"/>
          <w:szCs w:val="16"/>
        </w:rPr>
      </w:pPr>
    </w:p>
    <w:p w:rsidR="00700B92" w:rsidRPr="00F77B27" w:rsidRDefault="00700B92" w:rsidP="00700B9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t>Задание алгоритмического толка</w:t>
      </w:r>
      <w:r w:rsidR="009F20BA" w:rsidRPr="00F77B27">
        <w:rPr>
          <w:b/>
          <w:i/>
          <w:sz w:val="28"/>
          <w:szCs w:val="28"/>
        </w:rPr>
        <w:t>.</w:t>
      </w:r>
    </w:p>
    <w:p w:rsid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307CAF">
        <w:rPr>
          <w:i/>
        </w:rPr>
        <w:t>Правильный ответ оценивается в 1 балл, неправильный – 0 баллов.</w:t>
      </w:r>
      <w:r w:rsidR="00F6599B" w:rsidRPr="00307CAF">
        <w:rPr>
          <w:i/>
        </w:rPr>
        <w:t xml:space="preserve"> </w:t>
      </w:r>
      <w:r w:rsidR="00F6599B">
        <w:rPr>
          <w:i/>
        </w:rPr>
        <w:t xml:space="preserve">Максимальная оценка за </w:t>
      </w:r>
      <w:r w:rsidR="00EC6E0F">
        <w:rPr>
          <w:i/>
        </w:rPr>
        <w:t xml:space="preserve">группу </w:t>
      </w:r>
      <w:r w:rsidR="00F6599B">
        <w:rPr>
          <w:i/>
        </w:rPr>
        <w:t>задани</w:t>
      </w:r>
      <w:r w:rsidR="00EC6E0F">
        <w:rPr>
          <w:i/>
        </w:rPr>
        <w:t>й</w:t>
      </w:r>
      <w:r w:rsidR="00F6599B">
        <w:rPr>
          <w:i/>
        </w:rPr>
        <w:t xml:space="preserve"> №</w:t>
      </w:r>
      <w:r w:rsidR="00EC6E0F">
        <w:rPr>
          <w:i/>
        </w:rPr>
        <w:t>№</w:t>
      </w:r>
      <w:r w:rsidR="00F6599B">
        <w:rPr>
          <w:i/>
        </w:rPr>
        <w:t xml:space="preserve"> 28</w:t>
      </w:r>
      <w:r w:rsidR="00EC6E0F">
        <w:rPr>
          <w:i/>
        </w:rPr>
        <w:t xml:space="preserve">-29 </w:t>
      </w:r>
      <w:r w:rsidR="00F6599B">
        <w:rPr>
          <w:i/>
        </w:rPr>
        <w:t xml:space="preserve">– </w:t>
      </w:r>
      <w:r w:rsidR="00EC6E0F">
        <w:rPr>
          <w:i/>
          <w:u w:val="single"/>
        </w:rPr>
        <w:t>2</w:t>
      </w:r>
      <w:r w:rsidR="00F6599B">
        <w:rPr>
          <w:i/>
          <w:u w:val="single"/>
        </w:rPr>
        <w:t xml:space="preserve"> балл</w:t>
      </w:r>
      <w:r w:rsidR="00EC6E0F">
        <w:rPr>
          <w:i/>
          <w:u w:val="single"/>
        </w:rPr>
        <w:t>а</w:t>
      </w:r>
      <w:r w:rsidR="00F6599B">
        <w:rPr>
          <w:i/>
        </w:rPr>
        <w:t>.</w:t>
      </w:r>
    </w:p>
    <w:p w:rsidR="00564058" w:rsidRPr="00EC6E0F" w:rsidRDefault="00564058" w:rsidP="00700B9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700B92" w:rsidRDefault="00700B92" w:rsidP="00700B92">
      <w:pPr>
        <w:widowControl w:val="0"/>
        <w:autoSpaceDE w:val="0"/>
        <w:autoSpaceDN w:val="0"/>
        <w:adjustRightInd w:val="0"/>
      </w:pPr>
      <w:r w:rsidRPr="00A54E14">
        <w:t>2</w:t>
      </w:r>
      <w:r w:rsidR="00F3039C">
        <w:t>8</w:t>
      </w:r>
      <w:r w:rsidRPr="00A54E14">
        <w:t xml:space="preserve">. </w:t>
      </w:r>
      <w:r w:rsidR="00742540">
        <w:t>г</w:t>
      </w:r>
      <w:r w:rsidR="00EC6E0F">
        <w:t>.</w:t>
      </w:r>
    </w:p>
    <w:p w:rsidR="00EC6E0F" w:rsidRPr="00A54E14" w:rsidRDefault="00EC6E0F" w:rsidP="00700B92">
      <w:pPr>
        <w:widowControl w:val="0"/>
        <w:autoSpaceDE w:val="0"/>
        <w:autoSpaceDN w:val="0"/>
        <w:adjustRightInd w:val="0"/>
      </w:pPr>
      <w:r>
        <w:t>29. б.</w:t>
      </w:r>
    </w:p>
    <w:p w:rsidR="00564058" w:rsidRPr="00EC6E0F" w:rsidRDefault="00564058" w:rsidP="00700B9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700B92" w:rsidRPr="00F77B27" w:rsidRDefault="00700B92" w:rsidP="00700B9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77B27">
        <w:rPr>
          <w:b/>
          <w:i/>
          <w:sz w:val="28"/>
          <w:szCs w:val="28"/>
        </w:rPr>
        <w:t>Задание, связанное с перечислением</w:t>
      </w:r>
      <w:r w:rsidR="009F20BA" w:rsidRPr="00F77B27">
        <w:rPr>
          <w:b/>
          <w:i/>
          <w:sz w:val="28"/>
          <w:szCs w:val="28"/>
        </w:rPr>
        <w:t>.</w:t>
      </w:r>
    </w:p>
    <w:p w:rsidR="00A54E14" w:rsidRP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07CAF">
        <w:rPr>
          <w:bCs/>
          <w:i/>
        </w:rPr>
        <w:t xml:space="preserve">Каждая верная позиция оценивается в </w:t>
      </w:r>
      <w:r w:rsidR="00562D3B" w:rsidRPr="00307CAF">
        <w:rPr>
          <w:bCs/>
          <w:i/>
        </w:rPr>
        <w:t>1</w:t>
      </w:r>
      <w:r w:rsidRPr="00307CAF">
        <w:rPr>
          <w:bCs/>
          <w:i/>
        </w:rPr>
        <w:t xml:space="preserve"> балл.</w:t>
      </w:r>
      <w:r w:rsidR="00224644" w:rsidRPr="00307CAF">
        <w:rPr>
          <w:bCs/>
          <w:i/>
        </w:rPr>
        <w:t xml:space="preserve"> </w:t>
      </w:r>
      <w:r w:rsidR="00F6599B" w:rsidRPr="00307CAF">
        <w:rPr>
          <w:i/>
        </w:rPr>
        <w:t>Максимальная оценка за задание № 30 –</w:t>
      </w:r>
      <w:r w:rsidR="00E34E26" w:rsidRPr="00E34E26">
        <w:rPr>
          <w:i/>
        </w:rPr>
        <w:t xml:space="preserve"> </w:t>
      </w:r>
      <w:r w:rsidR="00E34E26">
        <w:rPr>
          <w:i/>
        </w:rPr>
        <w:t xml:space="preserve">не более </w:t>
      </w:r>
      <w:r w:rsidR="00F6599B" w:rsidRPr="00307CAF">
        <w:rPr>
          <w:i/>
          <w:u w:val="single"/>
        </w:rPr>
        <w:t>6 баллов</w:t>
      </w:r>
      <w:r w:rsidR="00F6599B">
        <w:rPr>
          <w:i/>
        </w:rPr>
        <w:t>.</w:t>
      </w:r>
    </w:p>
    <w:p w:rsidR="00F3039C" w:rsidRDefault="00EC6E0F" w:rsidP="00700B92">
      <w:pPr>
        <w:widowControl w:val="0"/>
        <w:autoSpaceDE w:val="0"/>
        <w:autoSpaceDN w:val="0"/>
        <w:adjustRightInd w:val="0"/>
        <w:jc w:val="both"/>
      </w:pPr>
      <w:r>
        <w:t>30</w:t>
      </w:r>
      <w:r w:rsidR="00700B92" w:rsidRPr="00A54E14">
        <w:t xml:space="preserve">. </w:t>
      </w:r>
      <w:r>
        <w:t xml:space="preserve">Стойка на </w:t>
      </w:r>
      <w:r w:rsidR="008E2BC6">
        <w:t>коленях</w:t>
      </w:r>
      <w:r>
        <w:t xml:space="preserve">, </w:t>
      </w:r>
      <w:r w:rsidR="008E2BC6">
        <w:t xml:space="preserve">стойка на правом (левом) колене, присед, присед не правой (левой), </w:t>
      </w:r>
      <w:proofErr w:type="spellStart"/>
      <w:r w:rsidR="008E2BC6">
        <w:t>полуприсед</w:t>
      </w:r>
      <w:proofErr w:type="spellEnd"/>
      <w:r w:rsidR="008E2BC6">
        <w:t xml:space="preserve">, выпад правой (левой), выпад влево (вправо) и </w:t>
      </w:r>
      <w:r w:rsidR="00742540">
        <w:t>др...</w:t>
      </w:r>
      <w:r w:rsidR="008E2BC6">
        <w:t xml:space="preserve"> </w:t>
      </w:r>
      <w:bookmarkStart w:id="0" w:name="_GoBack"/>
      <w:bookmarkEnd w:id="0"/>
    </w:p>
    <w:sectPr w:rsidR="00F3039C" w:rsidSect="00307C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07BF7"/>
    <w:multiLevelType w:val="hybridMultilevel"/>
    <w:tmpl w:val="7B889130"/>
    <w:lvl w:ilvl="0" w:tplc="8966B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D4"/>
    <w:rsid w:val="00117F61"/>
    <w:rsid w:val="00224644"/>
    <w:rsid w:val="00307CAF"/>
    <w:rsid w:val="00562D3B"/>
    <w:rsid w:val="00564058"/>
    <w:rsid w:val="00700B92"/>
    <w:rsid w:val="00742540"/>
    <w:rsid w:val="008E2BC6"/>
    <w:rsid w:val="009F20BA"/>
    <w:rsid w:val="00A54E14"/>
    <w:rsid w:val="00B07BEE"/>
    <w:rsid w:val="00BC22D4"/>
    <w:rsid w:val="00C24469"/>
    <w:rsid w:val="00E34E26"/>
    <w:rsid w:val="00EC1F3B"/>
    <w:rsid w:val="00EC6E0F"/>
    <w:rsid w:val="00F16B67"/>
    <w:rsid w:val="00F3039C"/>
    <w:rsid w:val="00F6599B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3951"/>
  <w15:docId w15:val="{74633DE7-BBA3-49B9-902B-A3E3885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92"/>
    <w:pPr>
      <w:ind w:left="720"/>
      <w:contextualSpacing/>
    </w:pPr>
  </w:style>
  <w:style w:type="table" w:styleId="a4">
    <w:name w:val="Table Grid"/>
    <w:basedOn w:val="a1"/>
    <w:uiPriority w:val="59"/>
    <w:rsid w:val="00A5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</dc:creator>
  <cp:keywords/>
  <dc:description/>
  <cp:lastModifiedBy>Татьяна</cp:lastModifiedBy>
  <cp:revision>13</cp:revision>
  <dcterms:created xsi:type="dcterms:W3CDTF">2021-09-24T09:27:00Z</dcterms:created>
  <dcterms:modified xsi:type="dcterms:W3CDTF">2023-10-13T10:36:00Z</dcterms:modified>
</cp:coreProperties>
</file>