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31" w:rsidRDefault="00434867" w:rsidP="0043486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Критерии</w:t>
      </w:r>
      <w:r w:rsidRPr="004348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оценивания выполнения олимпиадных заданий</w:t>
      </w:r>
      <w:r w:rsidR="00502B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34867" w:rsidRPr="00434867" w:rsidRDefault="00502B31" w:rsidP="0043486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математике </w:t>
      </w:r>
      <w:r w:rsidR="00EB00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7- 11 классах</w:t>
      </w:r>
    </w:p>
    <w:p w:rsidR="000117C1" w:rsidRDefault="000117C1" w:rsidP="00DC189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C1897" w:rsidRPr="00DC1897" w:rsidRDefault="00DC1897" w:rsidP="00DC189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18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 каждого задания оценивается целым числом баллов от 0 до 7. </w:t>
      </w:r>
      <w:r w:rsidRPr="00DC1897">
        <w:rPr>
          <w:rFonts w:ascii="Times New Roman" w:eastAsia="Times New Roman" w:hAnsi="Times New Roman" w:cs="Arial"/>
          <w:sz w:val="28"/>
          <w:szCs w:val="28"/>
        </w:rPr>
        <w:t xml:space="preserve">Общая оценка за весь этап получается суммированием баллов по каждому из заданий. </w:t>
      </w:r>
      <w:r w:rsidRPr="00DC18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Максимальное количество баллов за </w:t>
      </w:r>
      <w:r w:rsidRPr="00DC1897">
        <w:rPr>
          <w:rFonts w:ascii="Times New Roman" w:eastAsia="Times New Roman" w:hAnsi="Times New Roman" w:cs="Arial"/>
          <w:sz w:val="28"/>
          <w:szCs w:val="28"/>
        </w:rPr>
        <w:t xml:space="preserve">муниципальный этап </w:t>
      </w:r>
      <w:r w:rsidRPr="00DC18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35. </w:t>
      </w:r>
      <w:r w:rsidRPr="00DC1897">
        <w:rPr>
          <w:rFonts w:ascii="Times New Roman" w:eastAsia="Times New Roman" w:hAnsi="Times New Roman" w:cs="Arial"/>
          <w:sz w:val="28"/>
          <w:szCs w:val="28"/>
        </w:rPr>
        <w:t>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</w:t>
      </w:r>
    </w:p>
    <w:p w:rsidR="00DC1897" w:rsidRPr="00DC1897" w:rsidRDefault="00DC1897" w:rsidP="00DC1897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8816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556"/>
      </w:tblGrid>
      <w:tr w:rsidR="00DC1897" w:rsidRPr="00DC1897" w:rsidTr="007E6FAD">
        <w:trPr>
          <w:trHeight w:val="278"/>
        </w:trPr>
        <w:tc>
          <w:tcPr>
            <w:tcW w:w="1260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Баллы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Правильность (ошибочность) решения</w:t>
            </w:r>
          </w:p>
        </w:tc>
      </w:tr>
      <w:tr w:rsidR="00DC1897" w:rsidRPr="00DC1897" w:rsidTr="007E6FAD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18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ind w:firstLine="2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18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Полное верное решение.</w:t>
            </w:r>
          </w:p>
        </w:tc>
      </w:tr>
      <w:tr w:rsidR="00DC1897" w:rsidRPr="00DC1897" w:rsidTr="007E6FAD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18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6-7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ind w:firstLine="2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18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DC1897" w:rsidRPr="00DC1897" w:rsidTr="007E6FAD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18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5-6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ind w:firstLine="2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18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DC1897" w:rsidRPr="00DC1897" w:rsidTr="007E6FAD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18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ind w:firstLine="2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18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Верно</w:t>
            </w:r>
            <w:proofErr w:type="gramEnd"/>
            <w:r w:rsidRPr="00DC18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рассмотрен один из двух (более сложный) существенных случаев.</w:t>
            </w:r>
          </w:p>
        </w:tc>
      </w:tr>
      <w:tr w:rsidR="00DC1897" w:rsidRPr="00DC1897" w:rsidTr="007E6FAD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18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2-3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ind w:firstLine="2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18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</w:tc>
      </w:tr>
      <w:tr w:rsidR="00DC1897" w:rsidRPr="00DC1897" w:rsidTr="007E6FAD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18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ind w:firstLine="2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18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DC1897" w:rsidRPr="00DC1897" w:rsidTr="007E6FAD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18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ind w:firstLine="2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18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DC1897" w:rsidRPr="00DC1897" w:rsidTr="007E6FAD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18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DC1897" w:rsidRPr="00DC1897" w:rsidRDefault="00DC1897" w:rsidP="00DC1897">
            <w:pPr>
              <w:widowControl/>
              <w:ind w:firstLine="2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18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Решение отсутствует.</w:t>
            </w:r>
          </w:p>
        </w:tc>
      </w:tr>
    </w:tbl>
    <w:p w:rsidR="00DC1897" w:rsidRPr="00DC1897" w:rsidRDefault="00DC1897" w:rsidP="00DC189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DC1897" w:rsidRPr="00DC1897" w:rsidRDefault="00DC1897" w:rsidP="00DC189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18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Выставление премиальных баллов (оценка за задание более 7 баллов) на муниципальном этапе не допускается. </w:t>
      </w:r>
    </w:p>
    <w:p w:rsidR="00DC1897" w:rsidRPr="00DC1897" w:rsidRDefault="00DC1897" w:rsidP="00DC189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18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оценить степень ее правильности и полноты.</w:t>
      </w:r>
    </w:p>
    <w:p w:rsidR="00DC1897" w:rsidRPr="00DC1897" w:rsidRDefault="00DC1897" w:rsidP="00DC189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18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выполнении. </w:t>
      </w:r>
    </w:p>
    <w:p w:rsidR="00DC1897" w:rsidRPr="00DC1897" w:rsidRDefault="00DC1897" w:rsidP="00DC1897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DC1897">
        <w:rPr>
          <w:rFonts w:ascii="Times New Roman" w:eastAsia="Times New Roman" w:hAnsi="Times New Roman" w:cs="Times New Roman"/>
          <w:sz w:val="28"/>
          <w:szCs w:val="28"/>
        </w:rPr>
        <w:t>Баллы не выставляются «за старание участника», в том числе за запись в работе большого по объему текста, не содержащего продвижений в решении задачи.</w:t>
      </w:r>
    </w:p>
    <w:p w:rsidR="00DC1897" w:rsidRPr="00434867" w:rsidRDefault="00DC1897" w:rsidP="000117C1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1897">
        <w:rPr>
          <w:rFonts w:ascii="Times New Roman" w:eastAsia="Times New Roman" w:hAnsi="Times New Roman" w:cs="Times New Roman"/>
          <w:sz w:val="28"/>
          <w:szCs w:val="28"/>
        </w:rPr>
        <w:t>Победителями олимпиады в одной параллели могут стать несколько участников, набравшие наибольшее количество баллов.</w:t>
      </w:r>
      <w:bookmarkStart w:id="0" w:name="_GoBack"/>
      <w:bookmarkEnd w:id="0"/>
    </w:p>
    <w:sectPr w:rsidR="00DC1897" w:rsidRPr="00434867" w:rsidSect="005D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7D0"/>
    <w:rsid w:val="000117C1"/>
    <w:rsid w:val="00434867"/>
    <w:rsid w:val="00502B31"/>
    <w:rsid w:val="005D0873"/>
    <w:rsid w:val="005F6F13"/>
    <w:rsid w:val="009E47D0"/>
    <w:rsid w:val="00DC1897"/>
    <w:rsid w:val="00EB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IRO</cp:lastModifiedBy>
  <cp:revision>7</cp:revision>
  <dcterms:created xsi:type="dcterms:W3CDTF">2021-10-26T09:47:00Z</dcterms:created>
  <dcterms:modified xsi:type="dcterms:W3CDTF">2022-10-26T14:13:00Z</dcterms:modified>
</cp:coreProperties>
</file>