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16D87" w14:textId="77777777" w:rsidR="00803A44" w:rsidRPr="00B13FCC" w:rsidRDefault="00803A44" w:rsidP="00A20D71">
      <w:pPr>
        <w:spacing w:line="360" w:lineRule="auto"/>
        <w:jc w:val="center"/>
        <w:rPr>
          <w:b/>
          <w:lang w:val="fr-FR"/>
        </w:rPr>
      </w:pPr>
    </w:p>
    <w:p w14:paraId="509B4420" w14:textId="77777777" w:rsidR="007C1644" w:rsidRPr="001C5729" w:rsidRDefault="007C1644" w:rsidP="004A328D">
      <w:pPr>
        <w:spacing w:before="120" w:after="120" w:line="360" w:lineRule="auto"/>
        <w:jc w:val="center"/>
        <w:rPr>
          <w:b/>
          <w:bCs/>
        </w:rPr>
      </w:pPr>
      <w:r w:rsidRPr="001C5729">
        <w:rPr>
          <w:b/>
          <w:bCs/>
        </w:rPr>
        <w:t>Критерии оценивания письма (максимум 25 баллов)</w:t>
      </w:r>
    </w:p>
    <w:tbl>
      <w:tblPr>
        <w:tblW w:w="9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479"/>
        <w:gridCol w:w="479"/>
        <w:gridCol w:w="479"/>
        <w:gridCol w:w="479"/>
        <w:gridCol w:w="479"/>
      </w:tblGrid>
      <w:tr w:rsidR="007C1644" w:rsidRPr="00B13FCC" w14:paraId="154CA668" w14:textId="77777777">
        <w:trPr>
          <w:trHeight w:val="615"/>
        </w:trPr>
        <w:tc>
          <w:tcPr>
            <w:tcW w:w="6808" w:type="dxa"/>
            <w:tcBorders>
              <w:right w:val="nil"/>
            </w:tcBorders>
          </w:tcPr>
          <w:p w14:paraId="6F9169F2" w14:textId="77777777" w:rsidR="007C1644" w:rsidRPr="00B13FCC" w:rsidRDefault="00196069" w:rsidP="00196069">
            <w:pPr>
              <w:spacing w:before="120" w:after="60"/>
              <w:ind w:left="227" w:hanging="227"/>
              <w:rPr>
                <w:b/>
                <w:bCs/>
                <w:lang w:val="fr-FR"/>
              </w:rPr>
            </w:pPr>
            <w:r w:rsidRPr="00B13FCC">
              <w:rPr>
                <w:b/>
                <w:bCs/>
                <w:lang w:val="fr-FR"/>
              </w:rPr>
              <w:t>Решение к</w:t>
            </w:r>
            <w:r w:rsidR="007C1644" w:rsidRPr="00B13FCC">
              <w:rPr>
                <w:b/>
                <w:bCs/>
                <w:lang w:val="fr-FR"/>
              </w:rPr>
              <w:t>оммуникативн</w:t>
            </w:r>
            <w:r w:rsidRPr="00B13FCC">
              <w:rPr>
                <w:b/>
                <w:bCs/>
                <w:lang w:val="fr-FR"/>
              </w:rPr>
              <w:t>ой задачи</w:t>
            </w:r>
          </w:p>
        </w:tc>
        <w:tc>
          <w:tcPr>
            <w:tcW w:w="2395" w:type="dxa"/>
            <w:gridSpan w:val="5"/>
            <w:tcBorders>
              <w:left w:val="nil"/>
            </w:tcBorders>
          </w:tcPr>
          <w:p w14:paraId="389A5F74" w14:textId="77777777" w:rsidR="007C1644" w:rsidRPr="00B13FCC" w:rsidRDefault="007C1644" w:rsidP="006B0F6F">
            <w:pPr>
              <w:spacing w:before="120" w:after="60"/>
              <w:ind w:left="227" w:hanging="227"/>
              <w:rPr>
                <w:b/>
                <w:bCs/>
                <w:lang w:val="fr-FR"/>
              </w:rPr>
            </w:pPr>
            <w:r w:rsidRPr="00B13FCC">
              <w:rPr>
                <w:b/>
                <w:bCs/>
                <w:lang w:val="fr-FR"/>
              </w:rPr>
              <w:t>13 баллов</w:t>
            </w:r>
          </w:p>
        </w:tc>
      </w:tr>
      <w:tr w:rsidR="007C1644" w:rsidRPr="00B13FCC" w14:paraId="27AF3A98" w14:textId="77777777">
        <w:tc>
          <w:tcPr>
            <w:tcW w:w="6808" w:type="dxa"/>
          </w:tcPr>
          <w:p w14:paraId="38989F46" w14:textId="77777777" w:rsidR="007C1644" w:rsidRPr="00B13FCC" w:rsidRDefault="007C1644" w:rsidP="006B0F6F">
            <w:pPr>
              <w:numPr>
                <w:ilvl w:val="0"/>
                <w:numId w:val="1"/>
              </w:numPr>
              <w:spacing w:before="60" w:after="60"/>
              <w:ind w:hanging="227"/>
              <w:rPr>
                <w:lang w:val="fr-FR"/>
              </w:rPr>
            </w:pPr>
            <w:r w:rsidRPr="00B13FCC">
              <w:rPr>
                <w:lang w:val="fr-FR"/>
              </w:rPr>
              <w:t>Выполнение требований, сформулированных в задании</w:t>
            </w:r>
          </w:p>
          <w:p w14:paraId="522322CF" w14:textId="77777777" w:rsidR="007C1644" w:rsidRPr="00E212B0" w:rsidRDefault="007C1644" w:rsidP="006B0F6F">
            <w:pPr>
              <w:spacing w:before="60" w:after="60"/>
              <w:ind w:left="227" w:firstLine="13"/>
            </w:pPr>
            <w:r w:rsidRPr="00E212B0">
              <w:t>Тип текста, указанное количество слов, расположение текста на странице</w:t>
            </w:r>
          </w:p>
        </w:tc>
        <w:tc>
          <w:tcPr>
            <w:tcW w:w="479" w:type="dxa"/>
            <w:vAlign w:val="center"/>
          </w:tcPr>
          <w:p w14:paraId="28FB4BFF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0</w:t>
            </w:r>
          </w:p>
        </w:tc>
        <w:tc>
          <w:tcPr>
            <w:tcW w:w="479" w:type="dxa"/>
            <w:vAlign w:val="center"/>
          </w:tcPr>
          <w:p w14:paraId="4B9F4596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1</w:t>
            </w:r>
          </w:p>
        </w:tc>
        <w:tc>
          <w:tcPr>
            <w:tcW w:w="479" w:type="dxa"/>
            <w:vAlign w:val="center"/>
          </w:tcPr>
          <w:p w14:paraId="383D5E10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</w:p>
        </w:tc>
        <w:tc>
          <w:tcPr>
            <w:tcW w:w="479" w:type="dxa"/>
            <w:vAlign w:val="center"/>
          </w:tcPr>
          <w:p w14:paraId="254E6C19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</w:p>
        </w:tc>
        <w:tc>
          <w:tcPr>
            <w:tcW w:w="479" w:type="dxa"/>
            <w:vAlign w:val="center"/>
          </w:tcPr>
          <w:p w14:paraId="4C95BE38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</w:p>
        </w:tc>
      </w:tr>
      <w:tr w:rsidR="007C1644" w:rsidRPr="00B13FCC" w14:paraId="7BB067DC" w14:textId="77777777">
        <w:tc>
          <w:tcPr>
            <w:tcW w:w="6808" w:type="dxa"/>
          </w:tcPr>
          <w:p w14:paraId="0867A14E" w14:textId="77777777" w:rsidR="007C1644" w:rsidRPr="00B13FCC" w:rsidRDefault="007C1644" w:rsidP="006B0F6F">
            <w:pPr>
              <w:numPr>
                <w:ilvl w:val="0"/>
                <w:numId w:val="1"/>
              </w:numPr>
              <w:spacing w:before="60" w:after="60"/>
              <w:ind w:hanging="227"/>
              <w:rPr>
                <w:lang w:val="fr-FR"/>
              </w:rPr>
            </w:pPr>
            <w:r w:rsidRPr="00B13FCC">
              <w:rPr>
                <w:lang w:val="fr-FR"/>
              </w:rPr>
              <w:t>Соблюдение социолингвистических параметров речи</w:t>
            </w:r>
          </w:p>
          <w:p w14:paraId="0AA3D6C6" w14:textId="77777777" w:rsidR="007C1644" w:rsidRPr="00E212B0" w:rsidRDefault="007C1644" w:rsidP="006B0F6F">
            <w:pPr>
              <w:spacing w:before="60" w:after="60"/>
              <w:ind w:left="227" w:firstLine="13"/>
            </w:pPr>
            <w:r w:rsidRPr="00E212B0">
              <w:t>Учитывает ситуацию и получателя сообщения, оформляет текст в соответствии с предложенными обстоятельствами</w:t>
            </w:r>
          </w:p>
        </w:tc>
        <w:tc>
          <w:tcPr>
            <w:tcW w:w="479" w:type="dxa"/>
            <w:vAlign w:val="center"/>
          </w:tcPr>
          <w:p w14:paraId="4A732E90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0</w:t>
            </w:r>
          </w:p>
        </w:tc>
        <w:tc>
          <w:tcPr>
            <w:tcW w:w="479" w:type="dxa"/>
            <w:vAlign w:val="center"/>
          </w:tcPr>
          <w:p w14:paraId="3FCE32D6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1</w:t>
            </w:r>
            <w:bookmarkStart w:id="0" w:name="_GoBack"/>
            <w:bookmarkEnd w:id="0"/>
          </w:p>
        </w:tc>
        <w:tc>
          <w:tcPr>
            <w:tcW w:w="479" w:type="dxa"/>
            <w:vAlign w:val="center"/>
          </w:tcPr>
          <w:p w14:paraId="6481247D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2</w:t>
            </w:r>
          </w:p>
        </w:tc>
        <w:tc>
          <w:tcPr>
            <w:tcW w:w="479" w:type="dxa"/>
            <w:vAlign w:val="center"/>
          </w:tcPr>
          <w:p w14:paraId="4961CD11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</w:p>
        </w:tc>
        <w:tc>
          <w:tcPr>
            <w:tcW w:w="479" w:type="dxa"/>
            <w:vAlign w:val="center"/>
          </w:tcPr>
          <w:p w14:paraId="4804D01B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</w:p>
        </w:tc>
      </w:tr>
      <w:tr w:rsidR="007C1644" w:rsidRPr="00B13FCC" w14:paraId="1FF12659" w14:textId="77777777">
        <w:tc>
          <w:tcPr>
            <w:tcW w:w="6808" w:type="dxa"/>
          </w:tcPr>
          <w:p w14:paraId="398D4AC6" w14:textId="77777777" w:rsidR="007C1644" w:rsidRPr="00B13FCC" w:rsidRDefault="007C1644" w:rsidP="006B0F6F">
            <w:pPr>
              <w:numPr>
                <w:ilvl w:val="0"/>
                <w:numId w:val="1"/>
              </w:numPr>
              <w:spacing w:before="60" w:after="60"/>
              <w:ind w:hanging="227"/>
              <w:rPr>
                <w:b/>
                <w:bCs/>
                <w:lang w:val="fr-FR"/>
              </w:rPr>
            </w:pPr>
            <w:r w:rsidRPr="00B13FCC">
              <w:rPr>
                <w:lang w:val="fr-FR"/>
              </w:rPr>
              <w:t>Представление информации</w:t>
            </w:r>
          </w:p>
          <w:p w14:paraId="7C7A5E79" w14:textId="77777777" w:rsidR="007C1644" w:rsidRPr="007E6AA5" w:rsidRDefault="007C1644" w:rsidP="007E6AA5">
            <w:pPr>
              <w:spacing w:before="60" w:after="60"/>
              <w:ind w:left="227" w:firstLine="13"/>
            </w:pPr>
            <w:r w:rsidRPr="007E6AA5">
              <w:t xml:space="preserve">Может </w:t>
            </w:r>
            <w:r w:rsidRPr="007E6AA5">
              <w:rPr>
                <w:b/>
                <w:bCs/>
              </w:rPr>
              <w:t>достаточно четко и ясно</w:t>
            </w:r>
            <w:r w:rsidRPr="007E6AA5">
              <w:t xml:space="preserve"> представить и объяснить факты, события, наблюдения</w:t>
            </w:r>
          </w:p>
        </w:tc>
        <w:tc>
          <w:tcPr>
            <w:tcW w:w="479" w:type="dxa"/>
            <w:vAlign w:val="center"/>
          </w:tcPr>
          <w:p w14:paraId="7D875245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0</w:t>
            </w:r>
          </w:p>
        </w:tc>
        <w:tc>
          <w:tcPr>
            <w:tcW w:w="479" w:type="dxa"/>
            <w:vAlign w:val="center"/>
          </w:tcPr>
          <w:p w14:paraId="4B6C2D42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1</w:t>
            </w:r>
          </w:p>
        </w:tc>
        <w:tc>
          <w:tcPr>
            <w:tcW w:w="479" w:type="dxa"/>
            <w:vAlign w:val="center"/>
          </w:tcPr>
          <w:p w14:paraId="10111120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2</w:t>
            </w:r>
          </w:p>
        </w:tc>
        <w:tc>
          <w:tcPr>
            <w:tcW w:w="479" w:type="dxa"/>
            <w:vAlign w:val="center"/>
          </w:tcPr>
          <w:p w14:paraId="79CAAB6C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3</w:t>
            </w:r>
          </w:p>
        </w:tc>
        <w:tc>
          <w:tcPr>
            <w:tcW w:w="479" w:type="dxa"/>
            <w:vAlign w:val="center"/>
          </w:tcPr>
          <w:p w14:paraId="6F1F5447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4</w:t>
            </w:r>
          </w:p>
        </w:tc>
      </w:tr>
      <w:tr w:rsidR="007C1644" w:rsidRPr="00B13FCC" w14:paraId="739C08D3" w14:textId="77777777">
        <w:tc>
          <w:tcPr>
            <w:tcW w:w="6808" w:type="dxa"/>
          </w:tcPr>
          <w:p w14:paraId="0158F63C" w14:textId="77777777" w:rsidR="007C1644" w:rsidRPr="00B13FCC" w:rsidRDefault="007C1644" w:rsidP="006B0F6F">
            <w:pPr>
              <w:numPr>
                <w:ilvl w:val="0"/>
                <w:numId w:val="1"/>
              </w:numPr>
              <w:spacing w:before="60" w:after="60"/>
              <w:ind w:hanging="227"/>
              <w:rPr>
                <w:b/>
                <w:bCs/>
                <w:lang w:val="fr-FR"/>
              </w:rPr>
            </w:pPr>
            <w:r w:rsidRPr="00B13FCC">
              <w:rPr>
                <w:lang w:val="fr-FR"/>
              </w:rPr>
              <w:t>Воздействие на читателя</w:t>
            </w:r>
          </w:p>
          <w:p w14:paraId="4CEAFD5D" w14:textId="77777777" w:rsidR="007C1644" w:rsidRPr="00E212B0" w:rsidRDefault="007C1644" w:rsidP="006B0F6F">
            <w:pPr>
              <w:spacing w:before="60" w:after="60"/>
              <w:ind w:left="227" w:firstLine="13"/>
              <w:rPr>
                <w:b/>
                <w:bCs/>
              </w:rPr>
            </w:pPr>
            <w:r w:rsidRPr="00E212B0">
              <w:t>Может представить свои мысли, чувства, впечатления, чтобы воздействовать на своих читателей</w:t>
            </w:r>
          </w:p>
        </w:tc>
        <w:tc>
          <w:tcPr>
            <w:tcW w:w="479" w:type="dxa"/>
            <w:vAlign w:val="center"/>
          </w:tcPr>
          <w:p w14:paraId="6E06C102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0</w:t>
            </w:r>
          </w:p>
        </w:tc>
        <w:tc>
          <w:tcPr>
            <w:tcW w:w="479" w:type="dxa"/>
            <w:vAlign w:val="center"/>
          </w:tcPr>
          <w:p w14:paraId="1427686F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1</w:t>
            </w:r>
          </w:p>
        </w:tc>
        <w:tc>
          <w:tcPr>
            <w:tcW w:w="479" w:type="dxa"/>
            <w:vAlign w:val="center"/>
          </w:tcPr>
          <w:p w14:paraId="46DE23CB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2</w:t>
            </w:r>
          </w:p>
        </w:tc>
        <w:tc>
          <w:tcPr>
            <w:tcW w:w="479" w:type="dxa"/>
            <w:vAlign w:val="center"/>
          </w:tcPr>
          <w:p w14:paraId="531008CC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3</w:t>
            </w:r>
          </w:p>
        </w:tc>
        <w:tc>
          <w:tcPr>
            <w:tcW w:w="479" w:type="dxa"/>
            <w:vAlign w:val="center"/>
          </w:tcPr>
          <w:p w14:paraId="292E6316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</w:p>
        </w:tc>
      </w:tr>
      <w:tr w:rsidR="007C1644" w:rsidRPr="00B13FCC" w14:paraId="3ECAB284" w14:textId="77777777">
        <w:tc>
          <w:tcPr>
            <w:tcW w:w="6808" w:type="dxa"/>
          </w:tcPr>
          <w:p w14:paraId="440B6B95" w14:textId="77777777" w:rsidR="007C1644" w:rsidRPr="00B13FCC" w:rsidRDefault="007C1644" w:rsidP="006B0F6F">
            <w:pPr>
              <w:numPr>
                <w:ilvl w:val="0"/>
                <w:numId w:val="1"/>
              </w:numPr>
              <w:spacing w:before="60" w:after="60"/>
              <w:ind w:hanging="227"/>
              <w:rPr>
                <w:b/>
                <w:bCs/>
                <w:lang w:val="fr-FR"/>
              </w:rPr>
            </w:pPr>
            <w:r w:rsidRPr="00B13FCC">
              <w:rPr>
                <w:lang w:val="fr-FR"/>
              </w:rPr>
              <w:t>Связность и логичность текста</w:t>
            </w:r>
          </w:p>
          <w:p w14:paraId="052B0062" w14:textId="77777777" w:rsidR="007C1644" w:rsidRPr="00E212B0" w:rsidRDefault="007C1644" w:rsidP="006B0F6F">
            <w:pPr>
              <w:spacing w:before="60" w:after="60"/>
              <w:ind w:left="227" w:firstLine="13"/>
            </w:pPr>
            <w:r w:rsidRPr="00E212B0">
              <w:rPr>
                <w:color w:val="000000"/>
              </w:rPr>
              <w:t xml:space="preserve">Оформляет текст, соблюдая </w:t>
            </w:r>
            <w:r w:rsidRPr="00E212B0">
              <w:rPr>
                <w:b/>
                <w:bCs/>
                <w:color w:val="000000"/>
              </w:rPr>
              <w:t>достаточную</w:t>
            </w:r>
            <w:r w:rsidRPr="00E212B0">
              <w:rPr>
                <w:color w:val="000000"/>
              </w:rPr>
              <w:t xml:space="preserve"> связность и логичность построения</w:t>
            </w:r>
          </w:p>
        </w:tc>
        <w:tc>
          <w:tcPr>
            <w:tcW w:w="479" w:type="dxa"/>
            <w:vAlign w:val="center"/>
          </w:tcPr>
          <w:p w14:paraId="5DBA6D7E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0</w:t>
            </w:r>
          </w:p>
        </w:tc>
        <w:tc>
          <w:tcPr>
            <w:tcW w:w="479" w:type="dxa"/>
            <w:vAlign w:val="center"/>
          </w:tcPr>
          <w:p w14:paraId="540755F6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1</w:t>
            </w:r>
          </w:p>
        </w:tc>
        <w:tc>
          <w:tcPr>
            <w:tcW w:w="479" w:type="dxa"/>
            <w:vAlign w:val="center"/>
          </w:tcPr>
          <w:p w14:paraId="38799A61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2</w:t>
            </w:r>
          </w:p>
        </w:tc>
        <w:tc>
          <w:tcPr>
            <w:tcW w:w="479" w:type="dxa"/>
            <w:vAlign w:val="center"/>
          </w:tcPr>
          <w:p w14:paraId="2C24572D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  <w:r w:rsidRPr="00B13FCC">
              <w:rPr>
                <w:lang w:val="fr-FR"/>
              </w:rPr>
              <w:t>3</w:t>
            </w:r>
          </w:p>
        </w:tc>
        <w:tc>
          <w:tcPr>
            <w:tcW w:w="479" w:type="dxa"/>
            <w:vAlign w:val="center"/>
          </w:tcPr>
          <w:p w14:paraId="09312E52" w14:textId="77777777" w:rsidR="007C1644" w:rsidRPr="00B13FCC" w:rsidRDefault="007C1644" w:rsidP="006B0F6F">
            <w:pPr>
              <w:spacing w:before="60" w:after="60"/>
              <w:ind w:left="227" w:hanging="227"/>
              <w:rPr>
                <w:lang w:val="fr-FR"/>
              </w:rPr>
            </w:pPr>
          </w:p>
        </w:tc>
      </w:tr>
      <w:tr w:rsidR="007C1644" w:rsidRPr="00B13FCC" w14:paraId="3C40B9E7" w14:textId="77777777">
        <w:trPr>
          <w:trHeight w:val="516"/>
        </w:trPr>
        <w:tc>
          <w:tcPr>
            <w:tcW w:w="6808" w:type="dxa"/>
            <w:tcBorders>
              <w:bottom w:val="nil"/>
              <w:right w:val="nil"/>
            </w:tcBorders>
          </w:tcPr>
          <w:p w14:paraId="012F4AAC" w14:textId="77777777" w:rsidR="007C1644" w:rsidRPr="00B13FCC" w:rsidRDefault="007C1644" w:rsidP="006B0F6F">
            <w:pPr>
              <w:spacing w:before="120" w:after="60"/>
              <w:ind w:left="227" w:hanging="227"/>
              <w:rPr>
                <w:lang w:val="fr-FR"/>
              </w:rPr>
            </w:pPr>
            <w:r w:rsidRPr="00B13FCC">
              <w:rPr>
                <w:b/>
                <w:bCs/>
                <w:lang w:val="fr-FR"/>
              </w:rPr>
              <w:t xml:space="preserve">Языковая компетенция </w:t>
            </w:r>
          </w:p>
        </w:tc>
        <w:tc>
          <w:tcPr>
            <w:tcW w:w="2395" w:type="dxa"/>
            <w:gridSpan w:val="5"/>
            <w:tcBorders>
              <w:left w:val="nil"/>
              <w:bottom w:val="nil"/>
            </w:tcBorders>
          </w:tcPr>
          <w:p w14:paraId="0E505E5C" w14:textId="77777777" w:rsidR="007C1644" w:rsidRPr="00B13FCC" w:rsidRDefault="007C1644" w:rsidP="006B0F6F">
            <w:pPr>
              <w:spacing w:before="120" w:after="60"/>
              <w:ind w:left="227" w:hanging="227"/>
              <w:rPr>
                <w:lang w:val="fr-FR"/>
              </w:rPr>
            </w:pPr>
            <w:r w:rsidRPr="00B13FCC">
              <w:rPr>
                <w:b/>
                <w:bCs/>
                <w:lang w:val="fr-FR"/>
              </w:rPr>
              <w:t>12 баллов</w:t>
            </w:r>
          </w:p>
        </w:tc>
      </w:tr>
      <w:tr w:rsidR="007C1644" w:rsidRPr="00B13FCC" w14:paraId="7B733C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8A707" w14:textId="77777777" w:rsidR="007C1644" w:rsidRPr="00E212B0" w:rsidRDefault="007C1644" w:rsidP="006B0F6F">
            <w:pPr>
              <w:numPr>
                <w:ilvl w:val="0"/>
                <w:numId w:val="2"/>
              </w:numPr>
              <w:spacing w:before="60" w:after="60"/>
              <w:ind w:hanging="227"/>
              <w:rPr>
                <w:b/>
                <w:bCs/>
              </w:rPr>
            </w:pPr>
            <w:r w:rsidRPr="00E212B0">
              <w:rPr>
                <w:b/>
                <w:bCs/>
              </w:rPr>
              <w:t xml:space="preserve">Морфо-синтаксис. </w:t>
            </w:r>
            <w:r w:rsidRPr="00E212B0">
              <w:rPr>
                <w:color w:val="000000"/>
              </w:rPr>
              <w:t>Правильно употребляет глагольные времена и наклонения, местоимения, детерминативы, наиболее употребляемые коннекторы и т.д.</w:t>
            </w:r>
            <w:r w:rsidRPr="00E212B0"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C7A15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4367F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B68D3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13374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FC9F4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4</w:t>
            </w:r>
          </w:p>
        </w:tc>
      </w:tr>
      <w:tr w:rsidR="007C1644" w:rsidRPr="00B13FCC" w14:paraId="6FF326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16AC9" w14:textId="77777777" w:rsidR="007C1644" w:rsidRPr="00E212B0" w:rsidRDefault="007C1644" w:rsidP="006B0F6F">
            <w:pPr>
              <w:numPr>
                <w:ilvl w:val="0"/>
                <w:numId w:val="2"/>
              </w:numPr>
              <w:spacing w:before="60" w:after="60"/>
              <w:ind w:hanging="227"/>
              <w:rPr>
                <w:b/>
                <w:bCs/>
              </w:rPr>
            </w:pPr>
            <w:r w:rsidRPr="00E212B0">
              <w:rPr>
                <w:b/>
                <w:bCs/>
              </w:rPr>
              <w:t xml:space="preserve">Владение письменной фразой. </w:t>
            </w:r>
            <w:r w:rsidRPr="00E212B0">
              <w:rPr>
                <w:color w:val="000000"/>
              </w:rPr>
              <w:t>Правильно строит простые фразы и сложные фразы, употребляемые в повседневном общении.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A5C70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91019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B8000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A4F93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B907E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</w:tr>
      <w:tr w:rsidR="007C1644" w:rsidRPr="00B13FCC" w14:paraId="0CBD1A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F0905" w14:textId="77777777" w:rsidR="007C1644" w:rsidRPr="00E212B0" w:rsidRDefault="007C1644" w:rsidP="006B0F6F">
            <w:pPr>
              <w:shd w:val="clear" w:color="auto" w:fill="FFFFFF"/>
              <w:spacing w:before="120" w:after="60"/>
              <w:ind w:left="200" w:hanging="200"/>
              <w:rPr>
                <w:b/>
                <w:bCs/>
                <w:color w:val="000000"/>
              </w:rPr>
            </w:pPr>
            <w:r w:rsidRPr="00E212B0">
              <w:rPr>
                <w:color w:val="000000"/>
              </w:rPr>
              <w:t xml:space="preserve">• </w:t>
            </w:r>
            <w:r w:rsidRPr="00E212B0">
              <w:rPr>
                <w:b/>
                <w:bCs/>
                <w:color w:val="000000"/>
              </w:rPr>
              <w:t>Лексика (é</w:t>
            </w:r>
            <w:r w:rsidRPr="00B13FCC">
              <w:rPr>
                <w:b/>
                <w:bCs/>
                <w:color w:val="000000"/>
                <w:lang w:val="fr-FR"/>
              </w:rPr>
              <w:t>tendue</w:t>
            </w:r>
            <w:r w:rsidRPr="00E212B0">
              <w:rPr>
                <w:b/>
                <w:bCs/>
                <w:color w:val="000000"/>
              </w:rPr>
              <w:t xml:space="preserve"> </w:t>
            </w:r>
            <w:r w:rsidRPr="00B13FCC">
              <w:rPr>
                <w:b/>
                <w:bCs/>
                <w:color w:val="000000"/>
                <w:lang w:val="fr-FR"/>
              </w:rPr>
              <w:t>et</w:t>
            </w:r>
            <w:r w:rsidRPr="00E212B0">
              <w:rPr>
                <w:b/>
                <w:bCs/>
                <w:color w:val="000000"/>
              </w:rPr>
              <w:t xml:space="preserve"> </w:t>
            </w:r>
            <w:r w:rsidRPr="00B13FCC">
              <w:rPr>
                <w:b/>
                <w:bCs/>
                <w:color w:val="000000"/>
                <w:lang w:val="fr-FR"/>
              </w:rPr>
              <w:t>ma</w:t>
            </w:r>
            <w:r w:rsidRPr="00E212B0">
              <w:rPr>
                <w:b/>
                <w:bCs/>
                <w:color w:val="000000"/>
              </w:rPr>
              <w:t>î</w:t>
            </w:r>
            <w:r w:rsidRPr="00B13FCC">
              <w:rPr>
                <w:b/>
                <w:bCs/>
                <w:color w:val="000000"/>
                <w:lang w:val="fr-FR"/>
              </w:rPr>
              <w:t>trise</w:t>
            </w:r>
            <w:r w:rsidRPr="00E212B0">
              <w:rPr>
                <w:b/>
                <w:bCs/>
                <w:color w:val="000000"/>
              </w:rPr>
              <w:t xml:space="preserve">). </w:t>
            </w:r>
            <w:r w:rsidRPr="00E212B0">
              <w:rPr>
                <w:color w:val="000000"/>
              </w:rPr>
      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9E6BF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616BC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312FA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BAADB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66993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4</w:t>
            </w:r>
          </w:p>
        </w:tc>
      </w:tr>
      <w:tr w:rsidR="007C1644" w:rsidRPr="00B13FCC" w14:paraId="5BC7D9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7A789" w14:textId="77777777" w:rsidR="007C1644" w:rsidRPr="00E212B0" w:rsidRDefault="007C1644" w:rsidP="006B0F6F">
            <w:pPr>
              <w:numPr>
                <w:ilvl w:val="0"/>
                <w:numId w:val="2"/>
              </w:numPr>
              <w:spacing w:before="60" w:after="60"/>
              <w:ind w:hanging="227"/>
              <w:rPr>
                <w:b/>
                <w:bCs/>
              </w:rPr>
            </w:pPr>
            <w:r w:rsidRPr="00E212B0">
              <w:rPr>
                <w:b/>
                <w:bCs/>
              </w:rPr>
              <w:t xml:space="preserve">Орфография. </w:t>
            </w:r>
            <w:r w:rsidRPr="00E212B0">
              <w:rPr>
                <w:color w:val="000000"/>
              </w:rPr>
              <w:t>Владеет лексической и грамматической (наиболее употребляемые виды согласований) орфографией. Ошибки пунктуации, связанные с влиянием родного языка, во внимание не принимаются</w:t>
            </w:r>
            <w:r w:rsidRPr="00E212B0">
              <w:t>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31441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CC127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AD035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24F54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A2DB1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</w:tr>
    </w:tbl>
    <w:p w14:paraId="1CFE933D" w14:textId="77777777" w:rsidR="007C1644" w:rsidRPr="00B13FCC" w:rsidRDefault="007C1644" w:rsidP="006C7FC1">
      <w:pPr>
        <w:rPr>
          <w:lang w:val="fr-FR"/>
        </w:rPr>
      </w:pPr>
    </w:p>
    <w:p w14:paraId="5AE1D17B" w14:textId="77777777" w:rsidR="00A3053D" w:rsidRDefault="00A3053D" w:rsidP="00C048D4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center"/>
        <w:rPr>
          <w:sz w:val="20"/>
          <w:szCs w:val="20"/>
          <w:lang w:val="fr-FR"/>
        </w:rPr>
      </w:pPr>
    </w:p>
    <w:sectPr w:rsidR="00A3053D" w:rsidSect="001C5729">
      <w:headerReference w:type="default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4753F" w14:textId="77777777" w:rsidR="00517652" w:rsidRDefault="00517652" w:rsidP="00196D98">
      <w:r>
        <w:separator/>
      </w:r>
    </w:p>
  </w:endnote>
  <w:endnote w:type="continuationSeparator" w:id="0">
    <w:p w14:paraId="6677D8DA" w14:textId="77777777" w:rsidR="00517652" w:rsidRDefault="00517652" w:rsidP="001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A17A" w14:textId="77777777" w:rsidR="007C1644" w:rsidRDefault="00CC53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01E1">
      <w:rPr>
        <w:noProof/>
      </w:rPr>
      <w:t>1</w:t>
    </w:r>
    <w:r>
      <w:rPr>
        <w:noProof/>
      </w:rPr>
      <w:fldChar w:fldCharType="end"/>
    </w:r>
  </w:p>
  <w:p w14:paraId="1226951F" w14:textId="77777777" w:rsidR="007C1644" w:rsidRDefault="007C1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56D6" w14:textId="77777777" w:rsidR="00517652" w:rsidRDefault="00517652" w:rsidP="00196D98">
      <w:r>
        <w:separator/>
      </w:r>
    </w:p>
  </w:footnote>
  <w:footnote w:type="continuationSeparator" w:id="0">
    <w:p w14:paraId="518D8C77" w14:textId="77777777" w:rsidR="00517652" w:rsidRDefault="00517652" w:rsidP="0019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0422" w14:textId="77777777" w:rsidR="00165DF1" w:rsidRDefault="00165DF1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>Всероссийская олимпиада школьников по французскому языку / 20</w:t>
    </w:r>
    <w:r w:rsidR="008A27ED" w:rsidRPr="008A27ED">
      <w:rPr>
        <w:sz w:val="22"/>
        <w:szCs w:val="22"/>
      </w:rPr>
      <w:t>2</w:t>
    </w:r>
    <w:r w:rsidR="003E7775" w:rsidRPr="003E7775">
      <w:rPr>
        <w:sz w:val="22"/>
        <w:szCs w:val="22"/>
      </w:rPr>
      <w:t>1</w:t>
    </w:r>
    <w:r>
      <w:rPr>
        <w:sz w:val="22"/>
        <w:szCs w:val="22"/>
      </w:rPr>
      <w:t>-20</w:t>
    </w:r>
    <w:r w:rsidR="00CE0AB8">
      <w:rPr>
        <w:sz w:val="22"/>
        <w:szCs w:val="22"/>
      </w:rPr>
      <w:t>2</w:t>
    </w:r>
    <w:r w:rsidR="003E7775" w:rsidRPr="003E7775">
      <w:rPr>
        <w:sz w:val="22"/>
        <w:szCs w:val="22"/>
      </w:rPr>
      <w:t>2</w:t>
    </w:r>
    <w:r>
      <w:rPr>
        <w:sz w:val="22"/>
        <w:szCs w:val="22"/>
      </w:rPr>
      <w:t xml:space="preserve"> уч. год</w:t>
    </w:r>
  </w:p>
  <w:p w14:paraId="3A9D4F7D" w14:textId="63F7E4D3" w:rsidR="00165DF1" w:rsidRPr="007715AC" w:rsidRDefault="00165DF1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 xml:space="preserve">Муниципальный этап / 9-11 классы / Уровень сложности </w:t>
    </w:r>
    <w:r>
      <w:rPr>
        <w:sz w:val="22"/>
        <w:szCs w:val="22"/>
        <w:lang w:val="en-US"/>
      </w:rPr>
      <w:t>B</w:t>
    </w:r>
    <w:r w:rsidRPr="00DA6213">
      <w:rPr>
        <w:sz w:val="22"/>
        <w:szCs w:val="22"/>
      </w:rPr>
      <w:t>1</w:t>
    </w:r>
    <w:r>
      <w:rPr>
        <w:sz w:val="22"/>
        <w:szCs w:val="22"/>
      </w:rPr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>
    <w:nsid w:val="172C2E0E"/>
    <w:multiLevelType w:val="hybridMultilevel"/>
    <w:tmpl w:val="F618B290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3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5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6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7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9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0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C1"/>
    <w:rsid w:val="000027C9"/>
    <w:rsid w:val="00004392"/>
    <w:rsid w:val="00012ADA"/>
    <w:rsid w:val="0001418C"/>
    <w:rsid w:val="0004428A"/>
    <w:rsid w:val="00077B45"/>
    <w:rsid w:val="00092AF5"/>
    <w:rsid w:val="000B397D"/>
    <w:rsid w:val="000D05A8"/>
    <w:rsid w:val="000D7D90"/>
    <w:rsid w:val="000F13FE"/>
    <w:rsid w:val="00104B68"/>
    <w:rsid w:val="001218A1"/>
    <w:rsid w:val="00123F48"/>
    <w:rsid w:val="00124349"/>
    <w:rsid w:val="00125D43"/>
    <w:rsid w:val="00141A3D"/>
    <w:rsid w:val="001653BB"/>
    <w:rsid w:val="00165DF1"/>
    <w:rsid w:val="0017287E"/>
    <w:rsid w:val="00175114"/>
    <w:rsid w:val="00190343"/>
    <w:rsid w:val="00196069"/>
    <w:rsid w:val="00196D8D"/>
    <w:rsid w:val="00196D98"/>
    <w:rsid w:val="001C3AA4"/>
    <w:rsid w:val="001C5729"/>
    <w:rsid w:val="001D2C81"/>
    <w:rsid w:val="001F24F8"/>
    <w:rsid w:val="00220183"/>
    <w:rsid w:val="002307F2"/>
    <w:rsid w:val="00243EAD"/>
    <w:rsid w:val="0024444E"/>
    <w:rsid w:val="00244FAE"/>
    <w:rsid w:val="00275B6D"/>
    <w:rsid w:val="002855AB"/>
    <w:rsid w:val="00291653"/>
    <w:rsid w:val="002D12D0"/>
    <w:rsid w:val="002D16EF"/>
    <w:rsid w:val="002D3337"/>
    <w:rsid w:val="00312B9B"/>
    <w:rsid w:val="003563F9"/>
    <w:rsid w:val="00371932"/>
    <w:rsid w:val="00373CC9"/>
    <w:rsid w:val="0037569E"/>
    <w:rsid w:val="00375D5C"/>
    <w:rsid w:val="00391280"/>
    <w:rsid w:val="00392C0C"/>
    <w:rsid w:val="00395024"/>
    <w:rsid w:val="00395C3D"/>
    <w:rsid w:val="003A1B32"/>
    <w:rsid w:val="003B2B2E"/>
    <w:rsid w:val="003C5081"/>
    <w:rsid w:val="003D2971"/>
    <w:rsid w:val="003E2AB6"/>
    <w:rsid w:val="003E7775"/>
    <w:rsid w:val="003F3C13"/>
    <w:rsid w:val="003F68E4"/>
    <w:rsid w:val="00400990"/>
    <w:rsid w:val="00431ADB"/>
    <w:rsid w:val="00442429"/>
    <w:rsid w:val="0045075C"/>
    <w:rsid w:val="00456B17"/>
    <w:rsid w:val="00457356"/>
    <w:rsid w:val="004736AD"/>
    <w:rsid w:val="004744DB"/>
    <w:rsid w:val="004765E5"/>
    <w:rsid w:val="00477CBE"/>
    <w:rsid w:val="004A328D"/>
    <w:rsid w:val="004A4AAA"/>
    <w:rsid w:val="004B21A0"/>
    <w:rsid w:val="004B4129"/>
    <w:rsid w:val="004B52BB"/>
    <w:rsid w:val="004D14D5"/>
    <w:rsid w:val="004F22C9"/>
    <w:rsid w:val="00517652"/>
    <w:rsid w:val="00523578"/>
    <w:rsid w:val="00525E51"/>
    <w:rsid w:val="0054422F"/>
    <w:rsid w:val="005515A9"/>
    <w:rsid w:val="00560A63"/>
    <w:rsid w:val="005A1D59"/>
    <w:rsid w:val="005B09EF"/>
    <w:rsid w:val="005B22E1"/>
    <w:rsid w:val="005B2A7D"/>
    <w:rsid w:val="005B4617"/>
    <w:rsid w:val="005C36F6"/>
    <w:rsid w:val="005C65D5"/>
    <w:rsid w:val="005D7DD6"/>
    <w:rsid w:val="005E22C1"/>
    <w:rsid w:val="00605B4B"/>
    <w:rsid w:val="006078CF"/>
    <w:rsid w:val="006327AF"/>
    <w:rsid w:val="00673A9D"/>
    <w:rsid w:val="006801E1"/>
    <w:rsid w:val="00684C0B"/>
    <w:rsid w:val="0069458B"/>
    <w:rsid w:val="00696345"/>
    <w:rsid w:val="006B0F6F"/>
    <w:rsid w:val="006B49EA"/>
    <w:rsid w:val="006B5C21"/>
    <w:rsid w:val="006B792E"/>
    <w:rsid w:val="006C7FC1"/>
    <w:rsid w:val="006E798C"/>
    <w:rsid w:val="007020C7"/>
    <w:rsid w:val="00703623"/>
    <w:rsid w:val="00710EE7"/>
    <w:rsid w:val="0073635E"/>
    <w:rsid w:val="0073775A"/>
    <w:rsid w:val="007447EF"/>
    <w:rsid w:val="00763CC2"/>
    <w:rsid w:val="0079107F"/>
    <w:rsid w:val="00792E0F"/>
    <w:rsid w:val="00793706"/>
    <w:rsid w:val="007A76C6"/>
    <w:rsid w:val="007B624C"/>
    <w:rsid w:val="007C1644"/>
    <w:rsid w:val="007E2B4F"/>
    <w:rsid w:val="007E4999"/>
    <w:rsid w:val="007E6AA5"/>
    <w:rsid w:val="00803A44"/>
    <w:rsid w:val="00860A88"/>
    <w:rsid w:val="00865761"/>
    <w:rsid w:val="00874103"/>
    <w:rsid w:val="00887926"/>
    <w:rsid w:val="008A0606"/>
    <w:rsid w:val="008A2685"/>
    <w:rsid w:val="008A27ED"/>
    <w:rsid w:val="008A63D9"/>
    <w:rsid w:val="008B01AF"/>
    <w:rsid w:val="008C0CFB"/>
    <w:rsid w:val="008C3B8F"/>
    <w:rsid w:val="008C405E"/>
    <w:rsid w:val="008D1E78"/>
    <w:rsid w:val="008D4335"/>
    <w:rsid w:val="00917508"/>
    <w:rsid w:val="00984188"/>
    <w:rsid w:val="00995174"/>
    <w:rsid w:val="00A1124B"/>
    <w:rsid w:val="00A17A35"/>
    <w:rsid w:val="00A20D71"/>
    <w:rsid w:val="00A24FAD"/>
    <w:rsid w:val="00A3053D"/>
    <w:rsid w:val="00A318AF"/>
    <w:rsid w:val="00A33449"/>
    <w:rsid w:val="00A44F8D"/>
    <w:rsid w:val="00A81082"/>
    <w:rsid w:val="00A841EB"/>
    <w:rsid w:val="00A94700"/>
    <w:rsid w:val="00AB6409"/>
    <w:rsid w:val="00AD190C"/>
    <w:rsid w:val="00AF227E"/>
    <w:rsid w:val="00B13FCC"/>
    <w:rsid w:val="00B177D5"/>
    <w:rsid w:val="00B26D72"/>
    <w:rsid w:val="00B31B2D"/>
    <w:rsid w:val="00B31F58"/>
    <w:rsid w:val="00B5119E"/>
    <w:rsid w:val="00BB6B8D"/>
    <w:rsid w:val="00BD2424"/>
    <w:rsid w:val="00BD38CC"/>
    <w:rsid w:val="00BF4578"/>
    <w:rsid w:val="00BF47B1"/>
    <w:rsid w:val="00C048D4"/>
    <w:rsid w:val="00C143F1"/>
    <w:rsid w:val="00C20BA7"/>
    <w:rsid w:val="00C2651E"/>
    <w:rsid w:val="00C64691"/>
    <w:rsid w:val="00C723CC"/>
    <w:rsid w:val="00C91562"/>
    <w:rsid w:val="00C94580"/>
    <w:rsid w:val="00C94BE0"/>
    <w:rsid w:val="00CC5326"/>
    <w:rsid w:val="00CE0AB8"/>
    <w:rsid w:val="00CF1709"/>
    <w:rsid w:val="00D14900"/>
    <w:rsid w:val="00D34D77"/>
    <w:rsid w:val="00D36911"/>
    <w:rsid w:val="00D402B6"/>
    <w:rsid w:val="00D52251"/>
    <w:rsid w:val="00D832AA"/>
    <w:rsid w:val="00D944D4"/>
    <w:rsid w:val="00DE74CF"/>
    <w:rsid w:val="00DF239C"/>
    <w:rsid w:val="00E000C6"/>
    <w:rsid w:val="00E07168"/>
    <w:rsid w:val="00E11C60"/>
    <w:rsid w:val="00E178CA"/>
    <w:rsid w:val="00E212B0"/>
    <w:rsid w:val="00E34FCC"/>
    <w:rsid w:val="00E631B6"/>
    <w:rsid w:val="00E81EBB"/>
    <w:rsid w:val="00E863F4"/>
    <w:rsid w:val="00ED2FFA"/>
    <w:rsid w:val="00ED455B"/>
    <w:rsid w:val="00EE7C23"/>
    <w:rsid w:val="00EE7FB0"/>
    <w:rsid w:val="00EF0982"/>
    <w:rsid w:val="00F03333"/>
    <w:rsid w:val="00F327A2"/>
    <w:rsid w:val="00F60597"/>
    <w:rsid w:val="00F66FA1"/>
    <w:rsid w:val="00F706CE"/>
    <w:rsid w:val="00F7713D"/>
    <w:rsid w:val="00F90127"/>
    <w:rsid w:val="00F96AF6"/>
    <w:rsid w:val="00FC752C"/>
    <w:rsid w:val="00FD5E53"/>
    <w:rsid w:val="00FE5A30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7E2AB"/>
  <w15:docId w15:val="{E62A78A4-650A-46B5-80C6-5DD9D48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C0CFB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765E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C7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C7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7FC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8C0C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5D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F8BB-DAD0-4880-A0A5-4FA67A39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Чечиль</dc:creator>
  <cp:keywords/>
  <dc:description/>
  <cp:lastModifiedBy>Пользователь</cp:lastModifiedBy>
  <cp:revision>124</cp:revision>
  <dcterms:created xsi:type="dcterms:W3CDTF">2014-11-10T17:16:00Z</dcterms:created>
  <dcterms:modified xsi:type="dcterms:W3CDTF">2021-10-21T12:42:00Z</dcterms:modified>
</cp:coreProperties>
</file>